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F4DF" w14:textId="5D5F880F" w:rsidR="00191BF7" w:rsidRPr="00A21110" w:rsidRDefault="00191BF7" w:rsidP="00FE7AB4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Hlk140836225"/>
      <w:r w:rsidRPr="00A21110">
        <w:rPr>
          <w:rFonts w:ascii="標楷體" w:eastAsia="標楷體" w:hAnsi="標楷體"/>
          <w:sz w:val="36"/>
          <w:szCs w:val="36"/>
        </w:rPr>
        <w:t>冷</w:t>
      </w:r>
      <w:r w:rsidR="001905EB">
        <w:rPr>
          <w:rFonts w:ascii="標楷體" w:eastAsia="標楷體" w:hAnsi="標楷體" w:hint="eastAsia"/>
          <w:sz w:val="36"/>
          <w:szCs w:val="36"/>
        </w:rPr>
        <w:t>暖</w:t>
      </w:r>
      <w:r w:rsidRPr="00A21110">
        <w:rPr>
          <w:rFonts w:ascii="標楷體" w:eastAsia="標楷體" w:hAnsi="標楷體"/>
          <w:sz w:val="36"/>
          <w:szCs w:val="36"/>
        </w:rPr>
        <w:t>氣</w:t>
      </w:r>
      <w:r w:rsidR="001905EB">
        <w:rPr>
          <w:rFonts w:ascii="標楷體" w:eastAsia="標楷體" w:hAnsi="標楷體" w:hint="eastAsia"/>
          <w:sz w:val="36"/>
          <w:szCs w:val="36"/>
        </w:rPr>
        <w:t>工程</w:t>
      </w:r>
      <w:bookmarkEnd w:id="0"/>
      <w:r w:rsidRPr="00A21110">
        <w:rPr>
          <w:rFonts w:ascii="標楷體" w:eastAsia="標楷體" w:hAnsi="標楷體"/>
          <w:sz w:val="36"/>
          <w:szCs w:val="36"/>
        </w:rPr>
        <w:t>施工管理辦法</w:t>
      </w:r>
    </w:p>
    <w:p w14:paraId="186F6989" w14:textId="77777777" w:rsidR="00B00BD6" w:rsidRDefault="00191BF7" w:rsidP="00FE7A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E7AB4">
        <w:rPr>
          <w:rFonts w:ascii="標楷體" w:eastAsia="標楷體" w:hAnsi="標楷體"/>
        </w:rPr>
        <w:t xml:space="preserve">總則 </w:t>
      </w:r>
    </w:p>
    <w:p w14:paraId="0EE535CE" w14:textId="01B197FF" w:rsidR="00191BF7" w:rsidRDefault="00191BF7" w:rsidP="00B00BD6">
      <w:pPr>
        <w:pStyle w:val="a3"/>
        <w:ind w:leftChars="0" w:left="600"/>
        <w:rPr>
          <w:rFonts w:ascii="標楷體" w:eastAsia="標楷體" w:hAnsi="標楷體"/>
        </w:rPr>
      </w:pPr>
      <w:r w:rsidRPr="00FE7AB4">
        <w:rPr>
          <w:rFonts w:ascii="標楷體" w:eastAsia="標楷體" w:hAnsi="標楷體"/>
        </w:rPr>
        <w:t>為維護本大樓建築物整體之構造維護，及全體住戶的生活品質與權益，由</w:t>
      </w:r>
      <w:r w:rsidR="00A21110">
        <w:rPr>
          <w:rFonts w:ascii="標楷體" w:eastAsia="標楷體" w:hAnsi="標楷體" w:hint="eastAsia"/>
        </w:rPr>
        <w:t>_______</w:t>
      </w:r>
      <w:r w:rsidR="00B00BD6">
        <w:rPr>
          <w:rFonts w:ascii="標楷體" w:eastAsia="標楷體" w:hAnsi="標楷體" w:hint="eastAsia"/>
        </w:rPr>
        <w:t>社區</w:t>
      </w:r>
      <w:r w:rsidRPr="00FE7AB4">
        <w:rPr>
          <w:rFonts w:ascii="標楷體" w:eastAsia="標楷體" w:hAnsi="標楷體"/>
        </w:rPr>
        <w:t>管理委員會訂定本辦法實行。</w:t>
      </w:r>
    </w:p>
    <w:p w14:paraId="4C5F054A" w14:textId="77777777" w:rsidR="008A51E9" w:rsidRPr="00FE7AB4" w:rsidRDefault="008A51E9" w:rsidP="00B00BD6">
      <w:pPr>
        <w:pStyle w:val="a3"/>
        <w:ind w:leftChars="0" w:left="600"/>
        <w:rPr>
          <w:rFonts w:ascii="標楷體" w:eastAsia="標楷體" w:hAnsi="標楷體"/>
        </w:rPr>
      </w:pPr>
    </w:p>
    <w:p w14:paraId="1B65898C" w14:textId="051B5DAE" w:rsidR="00191BF7" w:rsidRPr="00FE7AB4" w:rsidRDefault="00191BF7" w:rsidP="00FE7A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E7AB4">
        <w:rPr>
          <w:rFonts w:ascii="標楷體" w:eastAsia="標楷體" w:hAnsi="標楷體"/>
        </w:rPr>
        <w:t xml:space="preserve">施工許可 </w:t>
      </w:r>
    </w:p>
    <w:p w14:paraId="295495E5" w14:textId="352D90FC" w:rsidR="00191BF7" w:rsidRPr="00FE7AB4" w:rsidRDefault="00191BF7" w:rsidP="000316E3">
      <w:pPr>
        <w:pStyle w:val="a3"/>
        <w:numPr>
          <w:ilvl w:val="0"/>
          <w:numId w:val="2"/>
        </w:numPr>
        <w:ind w:leftChars="0" w:left="993" w:hanging="339"/>
        <w:rPr>
          <w:rFonts w:ascii="標楷體" w:eastAsia="標楷體" w:hAnsi="標楷體"/>
        </w:rPr>
      </w:pPr>
      <w:r w:rsidRPr="00FE7AB4">
        <w:rPr>
          <w:rFonts w:ascii="標楷體" w:eastAsia="標楷體" w:hAnsi="標楷體"/>
        </w:rPr>
        <w:t>房屋所有權人於施工前三日，必須向管理中心提出施工申請並繳交新臺幣 5</w:t>
      </w:r>
      <w:r w:rsidR="00B00BD6">
        <w:rPr>
          <w:rFonts w:ascii="標楷體" w:eastAsia="標楷體" w:hAnsi="標楷體"/>
        </w:rPr>
        <w:t>,</w:t>
      </w:r>
      <w:r w:rsidRPr="00FE7AB4">
        <w:rPr>
          <w:rFonts w:ascii="標楷體" w:eastAsia="標楷體" w:hAnsi="標楷體"/>
        </w:rPr>
        <w:t>000 元(現金)施工保證金。由管理中心向承包商說明</w:t>
      </w:r>
      <w:proofErr w:type="gramStart"/>
      <w:r w:rsidRPr="00FE7AB4">
        <w:rPr>
          <w:rFonts w:ascii="標楷體" w:eastAsia="標楷體" w:hAnsi="標楷體"/>
        </w:rPr>
        <w:t>進料動線</w:t>
      </w:r>
      <w:proofErr w:type="gramEnd"/>
      <w:r w:rsidRPr="00FE7AB4">
        <w:rPr>
          <w:rFonts w:ascii="標楷體" w:eastAsia="標楷體" w:hAnsi="標楷體"/>
        </w:rPr>
        <w:t>及施工人員須遵守事項，若未完成本項手續者，禁止進料及施工。</w:t>
      </w:r>
    </w:p>
    <w:p w14:paraId="0892C7E6" w14:textId="1EB57228" w:rsidR="00191BF7" w:rsidRPr="00FE7AB4" w:rsidRDefault="00191BF7" w:rsidP="000316E3">
      <w:pPr>
        <w:pStyle w:val="a3"/>
        <w:numPr>
          <w:ilvl w:val="0"/>
          <w:numId w:val="2"/>
        </w:numPr>
        <w:ind w:leftChars="0" w:left="993" w:hanging="339"/>
        <w:rPr>
          <w:rFonts w:ascii="標楷體" w:eastAsia="標楷體" w:hAnsi="標楷體"/>
        </w:rPr>
      </w:pPr>
      <w:r w:rsidRPr="00FE7AB4">
        <w:rPr>
          <w:rFonts w:ascii="標楷體" w:eastAsia="標楷體" w:hAnsi="標楷體"/>
        </w:rPr>
        <w:t>施工申請須填寫</w:t>
      </w:r>
      <w:r w:rsidR="001905EB" w:rsidRPr="001905EB">
        <w:rPr>
          <w:rFonts w:ascii="標楷體" w:eastAsia="標楷體" w:hAnsi="標楷體" w:hint="eastAsia"/>
        </w:rPr>
        <w:t>冷暖氣工程</w:t>
      </w:r>
      <w:r w:rsidRPr="00FE7AB4">
        <w:rPr>
          <w:rFonts w:ascii="標楷體" w:eastAsia="標楷體" w:hAnsi="標楷體"/>
        </w:rPr>
        <w:t>施工申請書</w:t>
      </w:r>
      <w:r w:rsidR="00AC7AF0">
        <w:rPr>
          <w:rFonts w:ascii="標楷體" w:eastAsia="標楷體" w:hAnsi="標楷體" w:hint="eastAsia"/>
        </w:rPr>
        <w:t>(</w:t>
      </w:r>
      <w:r w:rsidR="00AC7AF0" w:rsidRPr="00FE7AB4">
        <w:rPr>
          <w:rFonts w:ascii="標楷體" w:eastAsia="標楷體" w:hAnsi="標楷體"/>
        </w:rPr>
        <w:t>附件</w:t>
      </w:r>
      <w:r w:rsidR="00AC7AF0">
        <w:rPr>
          <w:rFonts w:ascii="標楷體" w:eastAsia="標楷體" w:hAnsi="標楷體" w:hint="eastAsia"/>
        </w:rPr>
        <w:t>一)以及</w:t>
      </w:r>
      <w:r w:rsidR="001905EB">
        <w:rPr>
          <w:rFonts w:ascii="標楷體" w:eastAsia="標楷體" w:hAnsi="標楷體" w:hint="eastAsia"/>
        </w:rPr>
        <w:t>施工</w:t>
      </w:r>
      <w:r w:rsidRPr="00FE7AB4">
        <w:rPr>
          <w:rFonts w:ascii="標楷體" w:eastAsia="標楷體" w:hAnsi="標楷體"/>
        </w:rPr>
        <w:t>切結書</w:t>
      </w:r>
      <w:r w:rsidR="00AC7AF0">
        <w:rPr>
          <w:rFonts w:ascii="標楷體" w:eastAsia="標楷體" w:hAnsi="標楷體" w:hint="eastAsia"/>
        </w:rPr>
        <w:t>(附件二)</w:t>
      </w:r>
      <w:r w:rsidRPr="00FE7AB4">
        <w:rPr>
          <w:rFonts w:ascii="標楷體" w:eastAsia="標楷體" w:hAnsi="標楷體"/>
        </w:rPr>
        <w:t xml:space="preserve">。 </w:t>
      </w:r>
    </w:p>
    <w:p w14:paraId="0AB0BA1E" w14:textId="43B7A4C5" w:rsidR="00191BF7" w:rsidRPr="00FE7AB4" w:rsidRDefault="00191BF7" w:rsidP="000316E3">
      <w:pPr>
        <w:pStyle w:val="a3"/>
        <w:numPr>
          <w:ilvl w:val="0"/>
          <w:numId w:val="2"/>
        </w:numPr>
        <w:ind w:leftChars="0" w:left="993" w:hanging="339"/>
        <w:rPr>
          <w:rFonts w:ascii="標楷體" w:eastAsia="標楷體" w:hAnsi="標楷體"/>
        </w:rPr>
      </w:pPr>
      <w:r w:rsidRPr="00FE7AB4">
        <w:rPr>
          <w:rFonts w:ascii="標楷體" w:eastAsia="標楷體" w:hAnsi="標楷體"/>
        </w:rPr>
        <w:t xml:space="preserve">施工保證金應由施工包商或區分所有權人擇一方繳納之。 </w:t>
      </w:r>
    </w:p>
    <w:p w14:paraId="24F3DBD9" w14:textId="3F9CF906" w:rsidR="00191BF7" w:rsidRDefault="00191BF7" w:rsidP="000316E3">
      <w:pPr>
        <w:pStyle w:val="a3"/>
        <w:numPr>
          <w:ilvl w:val="0"/>
          <w:numId w:val="2"/>
        </w:numPr>
        <w:ind w:leftChars="0" w:left="993" w:hanging="339"/>
        <w:rPr>
          <w:rFonts w:ascii="標楷體" w:eastAsia="標楷體" w:hAnsi="標楷體"/>
        </w:rPr>
      </w:pPr>
      <w:r w:rsidRPr="00FE7AB4">
        <w:rPr>
          <w:rFonts w:ascii="標楷體" w:eastAsia="標楷體" w:hAnsi="標楷體"/>
        </w:rPr>
        <w:t>申請人於詳閱相關規定後，</w:t>
      </w:r>
      <w:r w:rsidR="00DF1422">
        <w:rPr>
          <w:rFonts w:ascii="標楷體" w:eastAsia="標楷體" w:hAnsi="標楷體" w:hint="eastAsia"/>
        </w:rPr>
        <w:t>應</w:t>
      </w:r>
      <w:r w:rsidRPr="00FE7AB4">
        <w:rPr>
          <w:rFonts w:ascii="標楷體" w:eastAsia="標楷體" w:hAnsi="標楷體"/>
        </w:rPr>
        <w:t xml:space="preserve">於冷暖氣機施工注意事項簽結負責。 </w:t>
      </w:r>
    </w:p>
    <w:p w14:paraId="59DA9B76" w14:textId="77777777" w:rsidR="008A51E9" w:rsidRPr="00FE7AB4" w:rsidRDefault="008A51E9" w:rsidP="008A51E9">
      <w:pPr>
        <w:pStyle w:val="a3"/>
        <w:ind w:leftChars="0" w:left="993"/>
        <w:rPr>
          <w:rFonts w:ascii="標楷體" w:eastAsia="標楷體" w:hAnsi="標楷體"/>
        </w:rPr>
      </w:pPr>
    </w:p>
    <w:p w14:paraId="2609A4B0" w14:textId="714B793B" w:rsidR="00191BF7" w:rsidRDefault="00FE7A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191BF7" w:rsidRPr="00191BF7">
        <w:rPr>
          <w:rFonts w:ascii="標楷體" w:eastAsia="標楷體" w:hAnsi="標楷體"/>
        </w:rPr>
        <w:t>、一般規定</w:t>
      </w:r>
    </w:p>
    <w:p w14:paraId="1DF9F158" w14:textId="5510930E" w:rsidR="00191BF7" w:rsidRPr="00FE7AB4" w:rsidRDefault="00191BF7" w:rsidP="000316E3">
      <w:pPr>
        <w:pStyle w:val="a3"/>
        <w:numPr>
          <w:ilvl w:val="0"/>
          <w:numId w:val="4"/>
        </w:numPr>
        <w:ind w:leftChars="0" w:left="993" w:hanging="339"/>
        <w:rPr>
          <w:rFonts w:ascii="標楷體" w:eastAsia="標楷體" w:hAnsi="標楷體"/>
        </w:rPr>
      </w:pPr>
      <w:r w:rsidRPr="00FE7AB4">
        <w:rPr>
          <w:rFonts w:ascii="標楷體" w:eastAsia="標楷體" w:hAnsi="標楷體"/>
        </w:rPr>
        <w:t>施工範圍不得違反建築法規、公寓大廈管理條例，以及相關辦法，住戶格局皆有冷暖氣機</w:t>
      </w:r>
      <w:proofErr w:type="gramStart"/>
      <w:r w:rsidRPr="00FE7AB4">
        <w:rPr>
          <w:rFonts w:ascii="標楷體" w:eastAsia="標楷體" w:hAnsi="標楷體"/>
        </w:rPr>
        <w:t>固定裝</w:t>
      </w:r>
      <w:proofErr w:type="gramEnd"/>
      <w:r w:rsidRPr="00FE7AB4">
        <w:rPr>
          <w:rFonts w:ascii="標楷體" w:eastAsia="標楷體" w:hAnsi="標楷體"/>
        </w:rPr>
        <w:t xml:space="preserve">設位置(參照各棟自宅平面圖)，需遵循相關條例及社區管理委員會之規定裝設，如有違反，管理委員會有權要求住戶進行拆除。 </w:t>
      </w:r>
    </w:p>
    <w:p w14:paraId="2D39D65E" w14:textId="77E6751F" w:rsidR="00191BF7" w:rsidRPr="00FE7AB4" w:rsidRDefault="00191BF7" w:rsidP="000316E3">
      <w:pPr>
        <w:pStyle w:val="a3"/>
        <w:numPr>
          <w:ilvl w:val="0"/>
          <w:numId w:val="4"/>
        </w:numPr>
        <w:ind w:leftChars="0" w:left="993" w:hanging="339"/>
        <w:rPr>
          <w:rFonts w:ascii="標楷體" w:eastAsia="標楷體" w:hAnsi="標楷體"/>
        </w:rPr>
      </w:pPr>
      <w:r w:rsidRPr="00FE7AB4">
        <w:rPr>
          <w:rFonts w:ascii="標楷體" w:eastAsia="標楷體" w:hAnsi="標楷體"/>
        </w:rPr>
        <w:t>所有冷暖氣機裝設高度皆不可超過工作陽台格</w:t>
      </w:r>
      <w:proofErr w:type="gramStart"/>
      <w:r w:rsidRPr="00FE7AB4">
        <w:rPr>
          <w:rFonts w:ascii="標楷體" w:eastAsia="標楷體" w:hAnsi="標楷體"/>
        </w:rPr>
        <w:t>柵</w:t>
      </w:r>
      <w:proofErr w:type="gramEnd"/>
      <w:r w:rsidRPr="00FE7AB4">
        <w:rPr>
          <w:rFonts w:ascii="標楷體" w:eastAsia="標楷體" w:hAnsi="標楷體"/>
        </w:rPr>
        <w:t>。寬度不可超過</w:t>
      </w:r>
      <w:proofErr w:type="gramStart"/>
      <w:r w:rsidRPr="00FE7AB4">
        <w:rPr>
          <w:rFonts w:ascii="標楷體" w:eastAsia="標楷體" w:hAnsi="標楷體"/>
        </w:rPr>
        <w:t>陽台格柵外部</w:t>
      </w:r>
      <w:proofErr w:type="gramEnd"/>
      <w:r w:rsidRPr="00FE7AB4">
        <w:rPr>
          <w:rFonts w:ascii="標楷體" w:eastAsia="標楷體" w:hAnsi="標楷體"/>
        </w:rPr>
        <w:t>。</w:t>
      </w:r>
    </w:p>
    <w:p w14:paraId="51C5C120" w14:textId="59308809" w:rsidR="00191BF7" w:rsidRPr="00FE7AB4" w:rsidRDefault="00191BF7" w:rsidP="000316E3">
      <w:pPr>
        <w:pStyle w:val="a3"/>
        <w:numPr>
          <w:ilvl w:val="0"/>
          <w:numId w:val="4"/>
        </w:numPr>
        <w:ind w:leftChars="0" w:left="993" w:hanging="339"/>
        <w:rPr>
          <w:rFonts w:ascii="標楷體" w:eastAsia="標楷體" w:hAnsi="標楷體"/>
        </w:rPr>
      </w:pPr>
      <w:r w:rsidRPr="00FE7AB4">
        <w:rPr>
          <w:rFonts w:ascii="標楷體" w:eastAsia="標楷體" w:hAnsi="標楷體"/>
        </w:rPr>
        <w:t>配置管路部分皆不可破壞主架構及安全架構，如有損壞將按 照社區規約進行賠償及相關罰則。</w:t>
      </w:r>
    </w:p>
    <w:p w14:paraId="441FE5E0" w14:textId="20C04758" w:rsidR="00191BF7" w:rsidRPr="00FE7AB4" w:rsidRDefault="00191BF7" w:rsidP="000316E3">
      <w:pPr>
        <w:pStyle w:val="a3"/>
        <w:numPr>
          <w:ilvl w:val="0"/>
          <w:numId w:val="4"/>
        </w:numPr>
        <w:ind w:leftChars="0" w:left="993" w:hanging="339"/>
        <w:rPr>
          <w:rFonts w:ascii="標楷體" w:eastAsia="標楷體" w:hAnsi="標楷體"/>
        </w:rPr>
      </w:pPr>
      <w:r w:rsidRPr="00FE7AB4">
        <w:rPr>
          <w:rFonts w:ascii="標楷體" w:eastAsia="標楷體" w:hAnsi="標楷體"/>
        </w:rPr>
        <w:t xml:space="preserve">如需架設多台室外機或設置數量超過柵欄所擺設數量時(含室外柵欄)，管理中心可提議該住戶改設置一對多冷暖氣機以減少室外機數量。 </w:t>
      </w:r>
    </w:p>
    <w:p w14:paraId="40467A4E" w14:textId="34FA519F" w:rsidR="00191BF7" w:rsidRPr="00FE7AB4" w:rsidRDefault="00191BF7" w:rsidP="000316E3">
      <w:pPr>
        <w:pStyle w:val="a3"/>
        <w:numPr>
          <w:ilvl w:val="0"/>
          <w:numId w:val="4"/>
        </w:numPr>
        <w:ind w:leftChars="0" w:left="993" w:hanging="339"/>
        <w:rPr>
          <w:rFonts w:ascii="標楷體" w:eastAsia="標楷體" w:hAnsi="標楷體"/>
        </w:rPr>
      </w:pPr>
      <w:r w:rsidRPr="00FE7AB4">
        <w:rPr>
          <w:rFonts w:ascii="標楷體" w:eastAsia="標楷體" w:hAnsi="標楷體"/>
        </w:rPr>
        <w:t>工作陽台及室外柵欄部分都有 1 線路 1 水路供廠商配線，請廠商配置管路時，按照線路進行配線，如有需要增設</w:t>
      </w:r>
      <w:r w:rsidR="00AC7AF0">
        <w:rPr>
          <w:rFonts w:ascii="標楷體" w:eastAsia="標楷體" w:hAnsi="標楷體" w:hint="eastAsia"/>
        </w:rPr>
        <w:t>，</w:t>
      </w:r>
      <w:r w:rsidRPr="00FE7AB4">
        <w:rPr>
          <w:rFonts w:ascii="標楷體" w:eastAsia="標楷體" w:hAnsi="標楷體"/>
        </w:rPr>
        <w:t xml:space="preserve">請先通知管理中心，管理中心將送至管委會審核後方能增設，增設費用皆由該所有權人負擔，如擅自增設管理委員會有權拆除該配線及冷暖氣機設備。 </w:t>
      </w:r>
    </w:p>
    <w:p w14:paraId="676E2D32" w14:textId="1184EACD" w:rsidR="00191BF7" w:rsidRDefault="00191BF7" w:rsidP="00B21AB0">
      <w:pPr>
        <w:pStyle w:val="a3"/>
        <w:numPr>
          <w:ilvl w:val="0"/>
          <w:numId w:val="4"/>
        </w:numPr>
        <w:ind w:leftChars="0" w:left="992" w:hanging="340"/>
        <w:rPr>
          <w:rFonts w:ascii="標楷體" w:eastAsia="標楷體" w:hAnsi="標楷體"/>
        </w:rPr>
      </w:pPr>
      <w:r w:rsidRPr="00FE7AB4">
        <w:rPr>
          <w:rFonts w:ascii="標楷體" w:eastAsia="標楷體" w:hAnsi="標楷體"/>
        </w:rPr>
        <w:t>施作廠商進行室外柵欄冷暖氣機裝設</w:t>
      </w:r>
      <w:r w:rsidR="00AC7AF0">
        <w:rPr>
          <w:rFonts w:ascii="標楷體" w:eastAsia="標楷體" w:hAnsi="標楷體" w:hint="eastAsia"/>
        </w:rPr>
        <w:t>必須</w:t>
      </w:r>
      <w:r w:rsidRPr="00FE7AB4">
        <w:rPr>
          <w:rFonts w:ascii="標楷體" w:eastAsia="標楷體" w:hAnsi="標楷體"/>
        </w:rPr>
        <w:t>依照施工安全相關規定進行</w:t>
      </w:r>
      <w:proofErr w:type="gramStart"/>
      <w:r w:rsidRPr="00FE7AB4">
        <w:rPr>
          <w:rFonts w:ascii="標楷體" w:eastAsia="標楷體" w:hAnsi="標楷體"/>
        </w:rPr>
        <w:t>安全索</w:t>
      </w:r>
      <w:proofErr w:type="gramEnd"/>
      <w:r w:rsidRPr="00FE7AB4">
        <w:rPr>
          <w:rFonts w:ascii="標楷體" w:eastAsia="標楷體" w:hAnsi="標楷體"/>
        </w:rPr>
        <w:t>及相關安全措施確認，</w:t>
      </w:r>
      <w:proofErr w:type="gramStart"/>
      <w:r w:rsidRPr="00FE7AB4">
        <w:rPr>
          <w:rFonts w:ascii="標楷體" w:eastAsia="標楷體" w:hAnsi="標楷體"/>
        </w:rPr>
        <w:t>方能施作</w:t>
      </w:r>
      <w:proofErr w:type="gramEnd"/>
      <w:r w:rsidR="00AC7AF0">
        <w:rPr>
          <w:rFonts w:ascii="標楷體" w:eastAsia="標楷體" w:hAnsi="標楷體" w:hint="eastAsia"/>
        </w:rPr>
        <w:t>。</w:t>
      </w:r>
      <w:r w:rsidRPr="00FE7AB4">
        <w:rPr>
          <w:rFonts w:ascii="標楷體" w:eastAsia="標楷體" w:hAnsi="標楷體"/>
        </w:rPr>
        <w:t xml:space="preserve">若未依 安全規定施作造成意外傷亡則由該戶所有權人負全責，管 理委員會不予負責(如聲明書)。 </w:t>
      </w:r>
    </w:p>
    <w:p w14:paraId="14665DA0" w14:textId="77777777" w:rsidR="00AC7AF0" w:rsidRPr="00591794" w:rsidRDefault="00AC7AF0" w:rsidP="00AC7AF0">
      <w:pPr>
        <w:pStyle w:val="a3"/>
        <w:numPr>
          <w:ilvl w:val="0"/>
          <w:numId w:val="4"/>
        </w:numPr>
        <w:ind w:leftChars="0" w:left="992" w:hanging="340"/>
        <w:rPr>
          <w:rFonts w:ascii="標楷體" w:eastAsia="標楷體" w:hAnsi="標楷體"/>
        </w:rPr>
      </w:pPr>
      <w:r w:rsidRPr="001905EB">
        <w:rPr>
          <w:rFonts w:ascii="標楷體" w:eastAsia="標楷體" w:hAnsi="標楷體" w:hint="eastAsia"/>
        </w:rPr>
        <w:t>高空作業時，對於有墜落危險之處所，應設置警告標示及配置人員指揮，範圍半徑不得少於20公尺，並禁止與工作無關之人員進入，承包商作業時亦應恪守勞工及營造安全衛生相關規範，以避免發生危安事件，如未能遵守，則禁止施工。</w:t>
      </w:r>
      <w:proofErr w:type="gramStart"/>
      <w:r w:rsidRPr="001905EB">
        <w:rPr>
          <w:rFonts w:ascii="標楷體" w:eastAsia="標楷體" w:hAnsi="標楷體" w:hint="eastAsia"/>
        </w:rPr>
        <w:t>倘致生</w:t>
      </w:r>
      <w:proofErr w:type="gramEnd"/>
      <w:r w:rsidRPr="001905EB">
        <w:rPr>
          <w:rFonts w:ascii="標楷體" w:eastAsia="標楷體" w:hAnsi="標楷體" w:hint="eastAsia"/>
        </w:rPr>
        <w:t>事故或損害，概</w:t>
      </w:r>
      <w:proofErr w:type="gramStart"/>
      <w:r w:rsidRPr="001905EB">
        <w:rPr>
          <w:rFonts w:ascii="標楷體" w:eastAsia="標楷體" w:hAnsi="標楷體" w:hint="eastAsia"/>
        </w:rPr>
        <w:t>由肇責</w:t>
      </w:r>
      <w:proofErr w:type="gramEnd"/>
      <w:r w:rsidRPr="001905EB">
        <w:rPr>
          <w:rFonts w:ascii="標楷體" w:eastAsia="標楷體" w:hAnsi="標楷體" w:hint="eastAsia"/>
        </w:rPr>
        <w:t>人負相關民、刑事責任</w:t>
      </w:r>
      <w:r w:rsidRPr="00591794">
        <w:rPr>
          <w:rFonts w:ascii="標楷體" w:eastAsia="標楷體" w:hAnsi="標楷體" w:hint="eastAsia"/>
          <w:color w:val="FF0000"/>
        </w:rPr>
        <w:t>。</w:t>
      </w:r>
    </w:p>
    <w:p w14:paraId="176A5F6C" w14:textId="77777777" w:rsidR="008A51E9" w:rsidRPr="00AC7AF0" w:rsidRDefault="008A51E9" w:rsidP="008A51E9">
      <w:pPr>
        <w:pStyle w:val="a3"/>
        <w:ind w:leftChars="0" w:left="992"/>
        <w:rPr>
          <w:rFonts w:ascii="標楷體" w:eastAsia="標楷體" w:hAnsi="標楷體"/>
        </w:rPr>
      </w:pPr>
    </w:p>
    <w:p w14:paraId="4B01BC8E" w14:textId="77777777" w:rsidR="00B00BD6" w:rsidRDefault="00191BF7" w:rsidP="00B00B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00BD6">
        <w:rPr>
          <w:rFonts w:ascii="標楷體" w:eastAsia="標楷體" w:hAnsi="標楷體"/>
        </w:rPr>
        <w:t xml:space="preserve">保證金之退還 </w:t>
      </w:r>
      <w:r w:rsidR="00B00BD6" w:rsidRPr="00B00BD6">
        <w:rPr>
          <w:rFonts w:ascii="標楷體" w:eastAsia="標楷體" w:hAnsi="標楷體" w:hint="eastAsia"/>
        </w:rPr>
        <w:t xml:space="preserve"> </w:t>
      </w:r>
    </w:p>
    <w:p w14:paraId="3B5FE8C6" w14:textId="50451420" w:rsidR="008A51E9" w:rsidRDefault="00191BF7" w:rsidP="00AC7AF0">
      <w:pPr>
        <w:pStyle w:val="a3"/>
        <w:ind w:leftChars="0" w:left="600"/>
        <w:rPr>
          <w:rFonts w:ascii="標楷體" w:eastAsia="標楷體" w:hAnsi="標楷體"/>
        </w:rPr>
      </w:pPr>
      <w:r w:rsidRPr="00B00BD6">
        <w:rPr>
          <w:rFonts w:ascii="標楷體" w:eastAsia="標楷體" w:hAnsi="標楷體"/>
        </w:rPr>
        <w:t>施工完成後，經管理中心呈報管委會依檢查表，逐項檢查認可無損公共設施後，始可結案領回無息之保證金，裝潢期間如有違規事實，經管理中心查驗確認，該保證金將全數沒收。</w:t>
      </w:r>
    </w:p>
    <w:p w14:paraId="19365E9B" w14:textId="77777777" w:rsidR="008A51E9" w:rsidRPr="00A84147" w:rsidRDefault="008A51E9" w:rsidP="008A51E9">
      <w:pPr>
        <w:rPr>
          <w:rFonts w:ascii="標楷體" w:eastAsia="標楷體" w:hAnsi="標楷體"/>
        </w:rPr>
      </w:pPr>
      <w:bookmarkStart w:id="1" w:name="_Hlk140826607"/>
      <w:r w:rsidRPr="00A84147">
        <w:rPr>
          <w:rFonts w:ascii="標楷體" w:eastAsia="標楷體" w:hAnsi="標楷體" w:hint="eastAsia"/>
        </w:rPr>
        <w:lastRenderedPageBreak/>
        <w:t>附件一</w:t>
      </w:r>
    </w:p>
    <w:p w14:paraId="55D81535" w14:textId="62ED70AB" w:rsidR="008A51E9" w:rsidRPr="00AC7AF0" w:rsidRDefault="001905EB" w:rsidP="008A51E9">
      <w:pPr>
        <w:jc w:val="center"/>
        <w:rPr>
          <w:rFonts w:ascii="標楷體" w:eastAsia="標楷體" w:hAnsi="標楷體"/>
          <w:sz w:val="44"/>
          <w:szCs w:val="44"/>
        </w:rPr>
      </w:pPr>
      <w:r w:rsidRPr="001905EB">
        <w:rPr>
          <w:rFonts w:ascii="標楷體" w:eastAsia="標楷體" w:hAnsi="標楷體" w:hint="eastAsia"/>
          <w:sz w:val="40"/>
          <w:szCs w:val="40"/>
        </w:rPr>
        <w:t>冷暖氣工程施工申請書</w:t>
      </w:r>
    </w:p>
    <w:p w14:paraId="5DB2753C" w14:textId="77777777" w:rsidR="008A51E9" w:rsidRPr="00395146" w:rsidRDefault="008A51E9" w:rsidP="008A51E9">
      <w:pPr>
        <w:wordWrap w:val="0"/>
        <w:jc w:val="right"/>
        <w:rPr>
          <w:rFonts w:ascii="標楷體" w:eastAsia="標楷體" w:hAnsi="標楷體"/>
          <w:sz w:val="32"/>
          <w:szCs w:val="32"/>
        </w:rPr>
      </w:pPr>
      <w:r w:rsidRPr="00AC7AF0">
        <w:rPr>
          <w:rFonts w:ascii="標楷體" w:eastAsia="標楷體" w:hAnsi="標楷體" w:hint="eastAsia"/>
          <w:szCs w:val="24"/>
        </w:rPr>
        <w:t xml:space="preserve">編號：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</w:p>
    <w:tbl>
      <w:tblPr>
        <w:tblpPr w:leftFromText="180" w:rightFromText="180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1275"/>
        <w:gridCol w:w="1525"/>
        <w:gridCol w:w="1313"/>
        <w:gridCol w:w="876"/>
        <w:gridCol w:w="1109"/>
        <w:gridCol w:w="1949"/>
      </w:tblGrid>
      <w:tr w:rsidR="008A51E9" w:rsidRPr="008A51E9" w14:paraId="33F789CF" w14:textId="77777777" w:rsidTr="008A51E9">
        <w:trPr>
          <w:cantSplit/>
          <w:trHeight w:val="690"/>
        </w:trPr>
        <w:tc>
          <w:tcPr>
            <w:tcW w:w="821" w:type="pct"/>
            <w:vAlign w:val="center"/>
          </w:tcPr>
          <w:p w14:paraId="2248569D" w14:textId="77777777" w:rsidR="008A51E9" w:rsidRPr="008A51E9" w:rsidRDefault="008A51E9" w:rsidP="003570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51E9">
              <w:rPr>
                <w:rFonts w:ascii="標楷體" w:eastAsia="標楷體" w:hAnsi="標楷體" w:hint="eastAsia"/>
                <w:szCs w:val="24"/>
              </w:rPr>
              <w:t>申裝戶</w:t>
            </w:r>
          </w:p>
          <w:p w14:paraId="4C2F9A61" w14:textId="77777777" w:rsidR="008A51E9" w:rsidRPr="008A51E9" w:rsidRDefault="008A51E9" w:rsidP="003570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51E9">
              <w:rPr>
                <w:rFonts w:ascii="標楷體" w:eastAsia="標楷體" w:hAnsi="標楷體" w:hint="eastAsia"/>
                <w:szCs w:val="24"/>
              </w:rPr>
              <w:t>門牌號碼</w:t>
            </w:r>
          </w:p>
        </w:tc>
        <w:tc>
          <w:tcPr>
            <w:tcW w:w="2136" w:type="pct"/>
            <w:gridSpan w:val="3"/>
            <w:vAlign w:val="center"/>
          </w:tcPr>
          <w:p w14:paraId="594250CE" w14:textId="77777777" w:rsidR="008A51E9" w:rsidRPr="008A51E9" w:rsidRDefault="008A51E9" w:rsidP="003570E6">
            <w:pPr>
              <w:ind w:firstLineChars="1100" w:firstLine="26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pct"/>
            <w:gridSpan w:val="3"/>
            <w:vAlign w:val="center"/>
          </w:tcPr>
          <w:p w14:paraId="6022D94F" w14:textId="77777777" w:rsidR="008A51E9" w:rsidRPr="008A51E9" w:rsidRDefault="008A51E9" w:rsidP="003570E6">
            <w:pPr>
              <w:rPr>
                <w:rFonts w:ascii="標楷體" w:eastAsia="標楷體" w:hAnsi="標楷體"/>
                <w:szCs w:val="24"/>
              </w:rPr>
            </w:pPr>
            <w:r w:rsidRPr="008A51E9">
              <w:rPr>
                <w:rFonts w:ascii="標楷體" w:eastAsia="標楷體" w:hAnsi="標楷體" w:hint="eastAsia"/>
                <w:szCs w:val="24"/>
              </w:rPr>
              <w:t xml:space="preserve">保證金：5,000元 </w:t>
            </w:r>
            <w:r w:rsidRPr="008A51E9">
              <w:rPr>
                <w:rFonts w:ascii="標楷體" w:eastAsia="標楷體" w:hAnsi="標楷體"/>
                <w:szCs w:val="24"/>
              </w:rPr>
              <w:t xml:space="preserve"> </w:t>
            </w:r>
            <w:r w:rsidRPr="008A51E9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8A51E9">
              <w:rPr>
                <w:rFonts w:ascii="標楷體" w:eastAsia="標楷體" w:hAnsi="標楷體" w:hint="eastAsia"/>
                <w:szCs w:val="24"/>
              </w:rPr>
              <w:t xml:space="preserve">已繳 </w:t>
            </w:r>
            <w:r w:rsidRPr="008A51E9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8A51E9">
              <w:rPr>
                <w:rFonts w:ascii="標楷體" w:eastAsia="標楷體" w:hAnsi="標楷體" w:hint="eastAsia"/>
                <w:szCs w:val="24"/>
              </w:rPr>
              <w:t>未繳</w:t>
            </w:r>
          </w:p>
        </w:tc>
      </w:tr>
      <w:tr w:rsidR="008A51E9" w:rsidRPr="008A51E9" w14:paraId="2C24D36E" w14:textId="77777777" w:rsidTr="008A51E9">
        <w:trPr>
          <w:cantSplit/>
          <w:trHeight w:val="681"/>
        </w:trPr>
        <w:tc>
          <w:tcPr>
            <w:tcW w:w="821" w:type="pct"/>
            <w:vAlign w:val="center"/>
          </w:tcPr>
          <w:p w14:paraId="3A6EA96F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8A51E9">
              <w:rPr>
                <w:rFonts w:ascii="標楷體" w:eastAsia="標楷體" w:hAnsi="標楷體" w:hint="eastAsia"/>
                <w:spacing w:val="-20"/>
                <w:szCs w:val="24"/>
              </w:rPr>
              <w:t>住 戶 姓 名</w:t>
            </w:r>
          </w:p>
        </w:tc>
        <w:tc>
          <w:tcPr>
            <w:tcW w:w="1454" w:type="pct"/>
            <w:gridSpan w:val="2"/>
          </w:tcPr>
          <w:p w14:paraId="4266DBFE" w14:textId="77777777" w:rsidR="008A51E9" w:rsidRPr="008A51E9" w:rsidRDefault="008A51E9" w:rsidP="003570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1" w:type="pct"/>
            <w:vAlign w:val="center"/>
          </w:tcPr>
          <w:p w14:paraId="7F1282DA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51E9">
              <w:rPr>
                <w:rFonts w:ascii="標楷體" w:eastAsia="標楷體" w:hAnsi="標楷體" w:hint="eastAsia"/>
                <w:szCs w:val="24"/>
              </w:rPr>
              <w:t>電  話</w:t>
            </w:r>
          </w:p>
        </w:tc>
        <w:tc>
          <w:tcPr>
            <w:tcW w:w="2044" w:type="pct"/>
            <w:gridSpan w:val="3"/>
          </w:tcPr>
          <w:p w14:paraId="0432CE66" w14:textId="77777777" w:rsidR="008A51E9" w:rsidRPr="008A51E9" w:rsidRDefault="008A51E9" w:rsidP="003570E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A51E9" w:rsidRPr="008A51E9" w14:paraId="050B5AB2" w14:textId="77777777" w:rsidTr="008A51E9">
        <w:trPr>
          <w:cantSplit/>
          <w:trHeight w:val="687"/>
        </w:trPr>
        <w:tc>
          <w:tcPr>
            <w:tcW w:w="821" w:type="pct"/>
            <w:vAlign w:val="center"/>
          </w:tcPr>
          <w:p w14:paraId="1BCFFB87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8A51E9">
              <w:rPr>
                <w:rFonts w:ascii="標楷體" w:eastAsia="標楷體" w:hAnsi="標楷體" w:hint="eastAsia"/>
                <w:spacing w:val="-20"/>
                <w:szCs w:val="24"/>
              </w:rPr>
              <w:t>申 請 日 期</w:t>
            </w:r>
          </w:p>
        </w:tc>
        <w:tc>
          <w:tcPr>
            <w:tcW w:w="4179" w:type="pct"/>
            <w:gridSpan w:val="6"/>
          </w:tcPr>
          <w:p w14:paraId="14F13859" w14:textId="77777777" w:rsidR="008A51E9" w:rsidRPr="008A51E9" w:rsidRDefault="008A51E9" w:rsidP="003570E6">
            <w:pPr>
              <w:rPr>
                <w:rFonts w:ascii="標楷體" w:eastAsia="標楷體" w:hAnsi="標楷體"/>
                <w:spacing w:val="-20"/>
                <w:szCs w:val="24"/>
              </w:rPr>
            </w:pPr>
            <w:r w:rsidRPr="008A51E9">
              <w:rPr>
                <w:rFonts w:ascii="標楷體" w:eastAsia="標楷體" w:hAnsi="標楷體" w:hint="eastAsia"/>
                <w:spacing w:val="-20"/>
                <w:szCs w:val="24"/>
              </w:rPr>
              <w:t xml:space="preserve">               年               月               日</w:t>
            </w:r>
          </w:p>
        </w:tc>
      </w:tr>
      <w:tr w:rsidR="008A51E9" w:rsidRPr="008A51E9" w14:paraId="6C1B1961" w14:textId="77777777" w:rsidTr="008A51E9">
        <w:trPr>
          <w:cantSplit/>
          <w:trHeight w:val="693"/>
        </w:trPr>
        <w:tc>
          <w:tcPr>
            <w:tcW w:w="821" w:type="pct"/>
            <w:vAlign w:val="center"/>
          </w:tcPr>
          <w:p w14:paraId="1FA30029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8A51E9">
              <w:rPr>
                <w:rFonts w:ascii="標楷體" w:eastAsia="標楷體" w:hAnsi="標楷體" w:hint="eastAsia"/>
                <w:spacing w:val="-20"/>
                <w:szCs w:val="24"/>
              </w:rPr>
              <w:t>預定施工期間</w:t>
            </w:r>
          </w:p>
        </w:tc>
        <w:tc>
          <w:tcPr>
            <w:tcW w:w="4179" w:type="pct"/>
            <w:gridSpan w:val="6"/>
          </w:tcPr>
          <w:p w14:paraId="4B49DFCA" w14:textId="75415B1F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8A51E9">
              <w:rPr>
                <w:rFonts w:ascii="標楷體" w:eastAsia="標楷體" w:hAnsi="標楷體" w:hint="eastAsia"/>
                <w:spacing w:val="-20"/>
                <w:szCs w:val="24"/>
              </w:rPr>
              <w:t xml:space="preserve">年      月     日 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8A51E9">
              <w:rPr>
                <w:rFonts w:ascii="標楷體" w:eastAsia="標楷體" w:hAnsi="標楷體" w:hint="eastAsia"/>
                <w:spacing w:val="-20"/>
                <w:szCs w:val="24"/>
              </w:rPr>
              <w:t>至      年      月     日</w:t>
            </w:r>
          </w:p>
        </w:tc>
      </w:tr>
      <w:tr w:rsidR="008A51E9" w:rsidRPr="008A51E9" w14:paraId="3E542920" w14:textId="77777777" w:rsidTr="008A51E9">
        <w:trPr>
          <w:cantSplit/>
          <w:trHeight w:val="524"/>
        </w:trPr>
        <w:tc>
          <w:tcPr>
            <w:tcW w:w="821" w:type="pct"/>
            <w:vMerge w:val="restart"/>
            <w:vAlign w:val="center"/>
          </w:tcPr>
          <w:p w14:paraId="66A985A3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8A51E9">
              <w:rPr>
                <w:rFonts w:ascii="標楷體" w:eastAsia="標楷體" w:hAnsi="標楷體" w:hint="eastAsia"/>
                <w:spacing w:val="-20"/>
                <w:szCs w:val="24"/>
              </w:rPr>
              <w:t>施 工 單 位</w:t>
            </w:r>
          </w:p>
        </w:tc>
        <w:tc>
          <w:tcPr>
            <w:tcW w:w="662" w:type="pct"/>
          </w:tcPr>
          <w:p w14:paraId="1078B188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8A51E9">
              <w:rPr>
                <w:rFonts w:ascii="標楷體" w:eastAsia="標楷體" w:hAnsi="標楷體" w:hint="eastAsia"/>
                <w:spacing w:val="-20"/>
                <w:szCs w:val="24"/>
              </w:rPr>
              <w:t>公司</w:t>
            </w:r>
          </w:p>
        </w:tc>
        <w:tc>
          <w:tcPr>
            <w:tcW w:w="1929" w:type="pct"/>
            <w:gridSpan w:val="3"/>
          </w:tcPr>
          <w:p w14:paraId="013F76CB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576" w:type="pct"/>
          </w:tcPr>
          <w:p w14:paraId="7ABCE8B0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8A51E9">
              <w:rPr>
                <w:rFonts w:ascii="標楷體" w:eastAsia="標楷體" w:hAnsi="標楷體" w:hint="eastAsia"/>
                <w:spacing w:val="-20"/>
                <w:szCs w:val="24"/>
              </w:rPr>
              <w:t>負 責 人</w:t>
            </w:r>
          </w:p>
        </w:tc>
        <w:tc>
          <w:tcPr>
            <w:tcW w:w="1012" w:type="pct"/>
          </w:tcPr>
          <w:p w14:paraId="3C37A8D1" w14:textId="77777777" w:rsidR="008A51E9" w:rsidRPr="008A51E9" w:rsidRDefault="008A51E9" w:rsidP="003570E6">
            <w:pPr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8A51E9" w:rsidRPr="008A51E9" w14:paraId="7B6CC073" w14:textId="77777777" w:rsidTr="008A51E9">
        <w:trPr>
          <w:cantSplit/>
          <w:trHeight w:val="509"/>
        </w:trPr>
        <w:tc>
          <w:tcPr>
            <w:tcW w:w="821" w:type="pct"/>
            <w:vMerge/>
            <w:vAlign w:val="center"/>
          </w:tcPr>
          <w:p w14:paraId="3DBA8A3D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62" w:type="pct"/>
          </w:tcPr>
          <w:p w14:paraId="3856294B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8A51E9">
              <w:rPr>
                <w:rFonts w:ascii="標楷體" w:eastAsia="標楷體" w:hAnsi="標楷體" w:hint="eastAsia"/>
                <w:spacing w:val="-20"/>
                <w:szCs w:val="24"/>
              </w:rPr>
              <w:t>地   址</w:t>
            </w:r>
          </w:p>
        </w:tc>
        <w:tc>
          <w:tcPr>
            <w:tcW w:w="1929" w:type="pct"/>
            <w:gridSpan w:val="3"/>
          </w:tcPr>
          <w:p w14:paraId="5C7AE1A2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576" w:type="pct"/>
          </w:tcPr>
          <w:p w14:paraId="712EF750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8A51E9">
              <w:rPr>
                <w:rFonts w:ascii="標楷體" w:eastAsia="標楷體" w:hAnsi="標楷體" w:hint="eastAsia"/>
                <w:spacing w:val="-20"/>
                <w:szCs w:val="24"/>
              </w:rPr>
              <w:t>電  話</w:t>
            </w:r>
          </w:p>
        </w:tc>
        <w:tc>
          <w:tcPr>
            <w:tcW w:w="1012" w:type="pct"/>
          </w:tcPr>
          <w:p w14:paraId="31D2B4BF" w14:textId="77777777" w:rsidR="008A51E9" w:rsidRPr="008A51E9" w:rsidRDefault="008A51E9" w:rsidP="003570E6">
            <w:pPr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8A51E9" w:rsidRPr="008A51E9" w14:paraId="42773656" w14:textId="77777777" w:rsidTr="008A51E9">
        <w:trPr>
          <w:cantSplit/>
          <w:trHeight w:val="495"/>
        </w:trPr>
        <w:tc>
          <w:tcPr>
            <w:tcW w:w="821" w:type="pct"/>
            <w:vMerge/>
            <w:vAlign w:val="center"/>
          </w:tcPr>
          <w:p w14:paraId="161FFD68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62" w:type="pct"/>
          </w:tcPr>
          <w:p w14:paraId="64493B8C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8A51E9">
              <w:rPr>
                <w:rFonts w:ascii="標楷體" w:eastAsia="標楷體" w:hAnsi="標楷體" w:hint="eastAsia"/>
                <w:spacing w:val="-20"/>
                <w:szCs w:val="24"/>
              </w:rPr>
              <w:t>現場負責人</w:t>
            </w:r>
          </w:p>
        </w:tc>
        <w:tc>
          <w:tcPr>
            <w:tcW w:w="1929" w:type="pct"/>
            <w:gridSpan w:val="3"/>
          </w:tcPr>
          <w:p w14:paraId="687E4F9C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576" w:type="pct"/>
          </w:tcPr>
          <w:p w14:paraId="50C10723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8A51E9">
              <w:rPr>
                <w:rFonts w:ascii="標楷體" w:eastAsia="標楷體" w:hAnsi="標楷體" w:hint="eastAsia"/>
                <w:spacing w:val="-20"/>
                <w:szCs w:val="24"/>
              </w:rPr>
              <w:t>電  話</w:t>
            </w:r>
          </w:p>
        </w:tc>
        <w:tc>
          <w:tcPr>
            <w:tcW w:w="1012" w:type="pct"/>
          </w:tcPr>
          <w:p w14:paraId="183BA009" w14:textId="77777777" w:rsidR="008A51E9" w:rsidRPr="008A51E9" w:rsidRDefault="008A51E9" w:rsidP="003570E6">
            <w:pPr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8A51E9" w:rsidRPr="008A51E9" w14:paraId="390B6D5C" w14:textId="77777777" w:rsidTr="008A51E9">
        <w:trPr>
          <w:cantSplit/>
          <w:trHeight w:val="2207"/>
        </w:trPr>
        <w:tc>
          <w:tcPr>
            <w:tcW w:w="821" w:type="pct"/>
            <w:vAlign w:val="center"/>
          </w:tcPr>
          <w:p w14:paraId="726C5C81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8A51E9">
              <w:rPr>
                <w:rFonts w:ascii="標楷體" w:eastAsia="標楷體" w:hAnsi="標楷體" w:hint="eastAsia"/>
                <w:spacing w:val="-18"/>
                <w:kern w:val="0"/>
                <w:szCs w:val="24"/>
              </w:rPr>
              <w:t>施工項目及範</w:t>
            </w:r>
            <w:r w:rsidRPr="008A51E9">
              <w:rPr>
                <w:rFonts w:ascii="標楷體" w:eastAsia="標楷體" w:hAnsi="標楷體" w:hint="eastAsia"/>
                <w:spacing w:val="-10"/>
                <w:kern w:val="0"/>
                <w:szCs w:val="24"/>
              </w:rPr>
              <w:t>圍</w:t>
            </w:r>
          </w:p>
        </w:tc>
        <w:tc>
          <w:tcPr>
            <w:tcW w:w="4179" w:type="pct"/>
            <w:gridSpan w:val="6"/>
            <w:vAlign w:val="center"/>
          </w:tcPr>
          <w:p w14:paraId="4225A3D8" w14:textId="77777777" w:rsidR="008A51E9" w:rsidRPr="008A51E9" w:rsidRDefault="008A51E9" w:rsidP="003570E6">
            <w:pPr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8A51E9" w:rsidRPr="008A51E9" w14:paraId="7D1702D9" w14:textId="77777777" w:rsidTr="008A51E9">
        <w:trPr>
          <w:cantSplit/>
          <w:trHeight w:val="3985"/>
        </w:trPr>
        <w:tc>
          <w:tcPr>
            <w:tcW w:w="821" w:type="pct"/>
            <w:vAlign w:val="center"/>
          </w:tcPr>
          <w:p w14:paraId="066F3EBD" w14:textId="77777777" w:rsidR="008A51E9" w:rsidRPr="008A51E9" w:rsidRDefault="008A51E9" w:rsidP="003570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51E9">
              <w:rPr>
                <w:rFonts w:ascii="標楷體" w:eastAsia="標楷體" w:hAnsi="標楷體" w:hint="eastAsia"/>
                <w:szCs w:val="24"/>
              </w:rPr>
              <w:t xml:space="preserve">備   </w:t>
            </w:r>
            <w:proofErr w:type="gramStart"/>
            <w:r w:rsidRPr="008A51E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4179" w:type="pct"/>
            <w:gridSpan w:val="6"/>
          </w:tcPr>
          <w:p w14:paraId="74C683BE" w14:textId="77777777" w:rsidR="008A51E9" w:rsidRPr="008A51E9" w:rsidRDefault="008A51E9" w:rsidP="008A51E9">
            <w:pPr>
              <w:numPr>
                <w:ilvl w:val="0"/>
                <w:numId w:val="6"/>
              </w:numPr>
              <w:spacing w:line="440" w:lineRule="exact"/>
              <w:ind w:left="357" w:hanging="357"/>
              <w:rPr>
                <w:rFonts w:ascii="標楷體" w:eastAsia="標楷體" w:hAnsi="標楷體"/>
                <w:szCs w:val="24"/>
              </w:rPr>
            </w:pPr>
            <w:r w:rsidRPr="008A51E9">
              <w:rPr>
                <w:rFonts w:ascii="標楷體" w:eastAsia="標楷體" w:hAnsi="標楷體" w:hint="eastAsia"/>
                <w:szCs w:val="24"/>
              </w:rPr>
              <w:t>住戶及廠商申請冷暖氣空調安裝申請施工前應詳閱本社區『冷暖氣施工管理辦法』及相關規定。</w:t>
            </w:r>
          </w:p>
          <w:p w14:paraId="7EB8FADE" w14:textId="77777777" w:rsidR="008A51E9" w:rsidRPr="008A51E9" w:rsidRDefault="008A51E9" w:rsidP="008A51E9">
            <w:pPr>
              <w:numPr>
                <w:ilvl w:val="0"/>
                <w:numId w:val="6"/>
              </w:numPr>
              <w:spacing w:line="440" w:lineRule="exact"/>
              <w:ind w:left="357" w:hanging="357"/>
              <w:rPr>
                <w:rFonts w:ascii="標楷體" w:eastAsia="標楷體" w:hAnsi="標楷體"/>
                <w:szCs w:val="24"/>
              </w:rPr>
            </w:pPr>
            <w:r w:rsidRPr="008A51E9">
              <w:rPr>
                <w:rFonts w:ascii="標楷體" w:eastAsia="標楷體" w:hAnsi="標楷體" w:hint="eastAsia"/>
                <w:szCs w:val="24"/>
              </w:rPr>
              <w:t>申請人應連同施工廠商確認安裝位置後，指定專人於施工處下方通道實施管制。</w:t>
            </w:r>
          </w:p>
          <w:p w14:paraId="197D17C1" w14:textId="080D3A1C" w:rsidR="008A51E9" w:rsidRPr="008A51E9" w:rsidRDefault="008A51E9" w:rsidP="008A51E9">
            <w:pPr>
              <w:numPr>
                <w:ilvl w:val="0"/>
                <w:numId w:val="6"/>
              </w:numPr>
              <w:spacing w:line="440" w:lineRule="exact"/>
              <w:ind w:left="357" w:hanging="357"/>
              <w:rPr>
                <w:rFonts w:ascii="標楷體" w:eastAsia="標楷體" w:hAnsi="標楷體"/>
                <w:szCs w:val="24"/>
              </w:rPr>
            </w:pPr>
            <w:r w:rsidRPr="008A51E9">
              <w:rPr>
                <w:rFonts w:ascii="標楷體" w:eastAsia="標楷體" w:hAnsi="標楷體" w:hint="eastAsia"/>
                <w:szCs w:val="24"/>
              </w:rPr>
              <w:t>住戶應於提出申請時，一</w:t>
            </w:r>
            <w:r>
              <w:rPr>
                <w:rFonts w:ascii="標楷體" w:eastAsia="標楷體" w:hAnsi="標楷體" w:hint="eastAsia"/>
                <w:szCs w:val="24"/>
              </w:rPr>
              <w:t>併</w:t>
            </w:r>
            <w:r w:rsidRPr="008A51E9">
              <w:rPr>
                <w:rFonts w:ascii="標楷體" w:eastAsia="標楷體" w:hAnsi="標楷體" w:hint="eastAsia"/>
                <w:szCs w:val="24"/>
              </w:rPr>
              <w:t>繳交5,000元施工保證金，於完成施工後，經管理中心檢查後，確認無違反規定者，無息退還。</w:t>
            </w:r>
          </w:p>
          <w:p w14:paraId="2CE04699" w14:textId="07276031" w:rsidR="008A51E9" w:rsidRPr="008A51E9" w:rsidRDefault="008A51E9" w:rsidP="008A51E9">
            <w:pPr>
              <w:numPr>
                <w:ilvl w:val="0"/>
                <w:numId w:val="6"/>
              </w:numPr>
              <w:spacing w:line="440" w:lineRule="exact"/>
              <w:ind w:left="357" w:hanging="357"/>
              <w:rPr>
                <w:rFonts w:ascii="標楷體" w:eastAsia="標楷體" w:hAnsi="標楷體"/>
                <w:szCs w:val="24"/>
              </w:rPr>
            </w:pPr>
            <w:r w:rsidRPr="008A51E9">
              <w:rPr>
                <w:rFonts w:ascii="標楷體" w:eastAsia="標楷體" w:hAnsi="標楷體" w:hint="eastAsia"/>
                <w:szCs w:val="24"/>
              </w:rPr>
              <w:t>施工期間電梯車廂、出入動線，須自行裝設保護措施，以免損壞公共設施；損壞者須照價賠償。</w:t>
            </w:r>
          </w:p>
          <w:p w14:paraId="33012A55" w14:textId="77777777" w:rsidR="008A51E9" w:rsidRPr="008A51E9" w:rsidRDefault="008A51E9" w:rsidP="008A51E9">
            <w:pPr>
              <w:numPr>
                <w:ilvl w:val="0"/>
                <w:numId w:val="6"/>
              </w:numPr>
              <w:spacing w:line="440" w:lineRule="exact"/>
              <w:ind w:left="357" w:hanging="357"/>
              <w:rPr>
                <w:rFonts w:ascii="標楷體" w:eastAsia="標楷體" w:hAnsi="標楷體"/>
                <w:szCs w:val="24"/>
              </w:rPr>
            </w:pPr>
            <w:r w:rsidRPr="008A51E9">
              <w:rPr>
                <w:rFonts w:ascii="標楷體" w:eastAsia="標楷體" w:hAnsi="標楷體" w:hint="eastAsia"/>
                <w:szCs w:val="24"/>
              </w:rPr>
              <w:t>施工期間管理中心依本社區『裝潢廠商注意事項』進行控管。</w:t>
            </w:r>
          </w:p>
          <w:p w14:paraId="4EC1D50C" w14:textId="77777777" w:rsidR="008A51E9" w:rsidRPr="008A51E9" w:rsidRDefault="008A51E9" w:rsidP="003570E6">
            <w:pPr>
              <w:rPr>
                <w:rFonts w:ascii="標楷體" w:eastAsia="標楷體" w:hAnsi="標楷體"/>
                <w:szCs w:val="24"/>
              </w:rPr>
            </w:pPr>
            <w:r w:rsidRPr="008A51E9">
              <w:rPr>
                <w:rFonts w:ascii="標楷體" w:eastAsia="標楷體" w:hAnsi="標楷體" w:hint="eastAsia"/>
                <w:szCs w:val="24"/>
              </w:rPr>
              <w:t>6. 星期六、日及國定假日禁止施工(必要時另行申請)。</w:t>
            </w:r>
          </w:p>
        </w:tc>
      </w:tr>
    </w:tbl>
    <w:p w14:paraId="76D548B2" w14:textId="77777777" w:rsidR="008A51E9" w:rsidRDefault="008A51E9" w:rsidP="008A51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</w:p>
    <w:p w14:paraId="6F52DD41" w14:textId="07E35EAD" w:rsidR="008A51E9" w:rsidRDefault="008A51E9" w:rsidP="008A51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管理委員會 :               社區總幹事 :           承辦人:            </w:t>
      </w:r>
      <w:bookmarkEnd w:id="1"/>
    </w:p>
    <w:p w14:paraId="1595E181" w14:textId="77777777" w:rsidR="00AC7AF0" w:rsidRPr="0089676A" w:rsidRDefault="00AC7AF0" w:rsidP="008A51E9">
      <w:pPr>
        <w:rPr>
          <w:rFonts w:ascii="標楷體" w:eastAsia="標楷體" w:hAnsi="標楷體"/>
        </w:rPr>
      </w:pPr>
    </w:p>
    <w:p w14:paraId="2AFF626E" w14:textId="66DD4BAC" w:rsidR="00AC7AF0" w:rsidRPr="00A84147" w:rsidRDefault="00AC7AF0" w:rsidP="00AC7AF0">
      <w:pPr>
        <w:rPr>
          <w:rFonts w:ascii="標楷體" w:eastAsia="標楷體" w:hAnsi="標楷體"/>
        </w:rPr>
      </w:pPr>
      <w:r w:rsidRPr="00A84147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14:paraId="0B032C82" w14:textId="38B137D9" w:rsidR="00AC7AF0" w:rsidRPr="00591794" w:rsidRDefault="00AC7AF0" w:rsidP="00AC7AF0">
      <w:pPr>
        <w:spacing w:line="500" w:lineRule="exact"/>
        <w:ind w:rightChars="-90" w:right="-216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__________</w:t>
      </w:r>
      <w:r w:rsidRPr="001F719B">
        <w:rPr>
          <w:rFonts w:ascii="標楷體" w:eastAsia="標楷體" w:hAnsi="標楷體" w:hint="eastAsia"/>
          <w:sz w:val="40"/>
          <w:szCs w:val="40"/>
        </w:rPr>
        <w:t>社區</w:t>
      </w:r>
      <w:r>
        <w:rPr>
          <w:rFonts w:ascii="標楷體" w:eastAsia="標楷體" w:hAnsi="標楷體" w:hint="eastAsia"/>
          <w:sz w:val="40"/>
          <w:szCs w:val="40"/>
        </w:rPr>
        <w:t>冷暖氣工程 施工</w:t>
      </w:r>
      <w:r w:rsidRPr="001F719B">
        <w:rPr>
          <w:rFonts w:ascii="標楷體" w:eastAsia="標楷體" w:hAnsi="標楷體" w:hint="eastAsia"/>
          <w:sz w:val="40"/>
          <w:szCs w:val="40"/>
        </w:rPr>
        <w:t>切結書</w:t>
      </w:r>
    </w:p>
    <w:p w14:paraId="13CF33FF" w14:textId="77777777" w:rsidR="00AC7AF0" w:rsidRPr="00AC7AF0" w:rsidRDefault="00AC7AF0" w:rsidP="00AC7AF0">
      <w:pPr>
        <w:spacing w:beforeLines="30" w:before="108" w:line="50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B650BA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 xml:space="preserve"> </w:t>
      </w:r>
      <w:r w:rsidRPr="0050083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 xml:space="preserve"> 茲因本人預定於民國    年    月    日至民國    年    月    日</w:t>
      </w:r>
      <w:proofErr w:type="gramStart"/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>期間，</w:t>
      </w:r>
      <w:proofErr w:type="gramEnd"/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>將於『         』社區（以下簡稱本社區）房屋門牌：                         樓之   ，實施冷暖氣空調安裝工程，為確保本社區全部住戶權益、鄰居安寧與公共安全，各項設施之正確使用，良好秩序之建立，以及環境整潔之維護，同意恪遵下列條款：</w:t>
      </w:r>
    </w:p>
    <w:p w14:paraId="0F0A7D08" w14:textId="77777777" w:rsidR="00AC7AF0" w:rsidRPr="00AC7AF0" w:rsidRDefault="00AC7AF0" w:rsidP="00AC7AF0">
      <w:pPr>
        <w:numPr>
          <w:ilvl w:val="0"/>
          <w:numId w:val="7"/>
        </w:numPr>
        <w:tabs>
          <w:tab w:val="clear" w:pos="660"/>
          <w:tab w:val="num" w:pos="720"/>
        </w:tabs>
        <w:spacing w:beforeLines="30" w:before="108" w:line="500" w:lineRule="exact"/>
        <w:ind w:left="720" w:hanging="660"/>
        <w:rPr>
          <w:rFonts w:ascii="標楷體" w:eastAsia="標楷體" w:hAnsi="標楷體" w:cs="新細明體"/>
          <w:bCs/>
          <w:kern w:val="0"/>
          <w:szCs w:val="24"/>
        </w:rPr>
      </w:pPr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>有安裝施工之預定時，應於事先以書面方式知會管理中心，並交付申請書、切結書及保證金5,</w:t>
      </w:r>
      <w:r w:rsidRPr="00AC7AF0">
        <w:rPr>
          <w:rFonts w:ascii="標楷體" w:eastAsia="標楷體" w:hAnsi="標楷體" w:cs="新細明體"/>
          <w:bCs/>
          <w:kern w:val="0"/>
          <w:szCs w:val="24"/>
        </w:rPr>
        <w:t>000</w:t>
      </w:r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>元。</w:t>
      </w:r>
    </w:p>
    <w:p w14:paraId="206B42A5" w14:textId="77777777" w:rsidR="00AC7AF0" w:rsidRPr="00AC7AF0" w:rsidRDefault="00AC7AF0" w:rsidP="00AC7AF0">
      <w:pPr>
        <w:numPr>
          <w:ilvl w:val="0"/>
          <w:numId w:val="7"/>
        </w:numPr>
        <w:tabs>
          <w:tab w:val="clear" w:pos="660"/>
          <w:tab w:val="num" w:pos="720"/>
        </w:tabs>
        <w:spacing w:beforeLines="30" w:before="108" w:line="500" w:lineRule="exact"/>
        <w:ind w:left="540"/>
        <w:rPr>
          <w:rFonts w:ascii="標楷體" w:eastAsia="標楷體" w:hAnsi="標楷體"/>
          <w:szCs w:val="24"/>
        </w:rPr>
      </w:pPr>
      <w:r w:rsidRPr="00AC7AF0">
        <w:rPr>
          <w:rFonts w:ascii="標楷體" w:eastAsia="標楷體" w:hAnsi="標楷體" w:cs="新細明體" w:hint="eastAsia"/>
          <w:bCs/>
          <w:spacing w:val="-6"/>
          <w:kern w:val="0"/>
          <w:szCs w:val="24"/>
        </w:rPr>
        <w:t>受託安裝公司於施工之前，應先至管理中心辦理下列手續及施工注意事</w:t>
      </w:r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>項：</w:t>
      </w:r>
    </w:p>
    <w:p w14:paraId="4DE88A42" w14:textId="3E797E94" w:rsidR="00AC7AF0" w:rsidRPr="00AC7AF0" w:rsidRDefault="00AC7AF0" w:rsidP="00AC7AF0">
      <w:pPr>
        <w:numPr>
          <w:ilvl w:val="1"/>
          <w:numId w:val="8"/>
        </w:numPr>
        <w:tabs>
          <w:tab w:val="clear" w:pos="1680"/>
          <w:tab w:val="num" w:pos="1260"/>
        </w:tabs>
        <w:spacing w:beforeLines="30" w:before="108" w:line="500" w:lineRule="exact"/>
        <w:ind w:hanging="960"/>
        <w:rPr>
          <w:rFonts w:ascii="標楷體" w:eastAsia="標楷體" w:hAnsi="標楷體" w:cs="新細明體"/>
          <w:bCs/>
          <w:kern w:val="0"/>
          <w:szCs w:val="24"/>
        </w:rPr>
      </w:pPr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>交付</w:t>
      </w:r>
      <w:r w:rsidR="001905EB" w:rsidRPr="00AC7AF0">
        <w:rPr>
          <w:rFonts w:ascii="標楷體" w:eastAsia="標楷體" w:hAnsi="標楷體" w:cs="新細明體" w:hint="eastAsia"/>
          <w:bCs/>
          <w:kern w:val="0"/>
          <w:szCs w:val="24"/>
        </w:rPr>
        <w:t>『</w:t>
      </w:r>
      <w:r w:rsidR="001905EB" w:rsidRPr="001905EB">
        <w:rPr>
          <w:rFonts w:ascii="標楷體" w:eastAsia="標楷體" w:hAnsi="標楷體" w:cs="新細明體" w:hint="eastAsia"/>
          <w:bCs/>
          <w:kern w:val="0"/>
          <w:szCs w:val="24"/>
        </w:rPr>
        <w:t>冷暖氣工程施工申請書</w:t>
      </w:r>
      <w:r w:rsidR="001905EB" w:rsidRPr="00AC7AF0">
        <w:rPr>
          <w:rFonts w:ascii="標楷體" w:eastAsia="標楷體" w:hAnsi="標楷體" w:cs="新細明體" w:hint="eastAsia"/>
          <w:bCs/>
          <w:kern w:val="0"/>
          <w:szCs w:val="24"/>
        </w:rPr>
        <w:t>』</w:t>
      </w:r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14:paraId="6D0CE967" w14:textId="6FF63144" w:rsidR="00AC7AF0" w:rsidRPr="00AC7AF0" w:rsidRDefault="00AC7AF0" w:rsidP="00AC7AF0">
      <w:pPr>
        <w:numPr>
          <w:ilvl w:val="1"/>
          <w:numId w:val="8"/>
        </w:numPr>
        <w:tabs>
          <w:tab w:val="clear" w:pos="1680"/>
          <w:tab w:val="num" w:pos="1260"/>
        </w:tabs>
        <w:spacing w:beforeLines="30" w:before="108" w:line="500" w:lineRule="exact"/>
        <w:ind w:hanging="960"/>
        <w:rPr>
          <w:rFonts w:ascii="標楷體" w:eastAsia="標楷體" w:hAnsi="標楷體"/>
          <w:szCs w:val="24"/>
        </w:rPr>
      </w:pPr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>簽訂</w:t>
      </w:r>
      <w:r w:rsidR="001905EB">
        <w:rPr>
          <w:rFonts w:ascii="標楷體" w:eastAsia="標楷體" w:hAnsi="標楷體" w:cs="新細明體" w:hint="eastAsia"/>
          <w:bCs/>
          <w:kern w:val="0"/>
          <w:szCs w:val="24"/>
        </w:rPr>
        <w:t>本</w:t>
      </w:r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>『</w:t>
      </w:r>
      <w:r w:rsidR="001905EB" w:rsidRPr="001905EB">
        <w:rPr>
          <w:rFonts w:ascii="標楷體" w:eastAsia="標楷體" w:hAnsi="標楷體" w:cs="新細明體" w:hint="eastAsia"/>
          <w:bCs/>
          <w:kern w:val="0"/>
          <w:szCs w:val="24"/>
        </w:rPr>
        <w:t>冷暖氣工程施工切結書</w:t>
      </w:r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>』。</w:t>
      </w:r>
    </w:p>
    <w:p w14:paraId="2363160C" w14:textId="77777777" w:rsidR="00AC7AF0" w:rsidRPr="00AC7AF0" w:rsidRDefault="00AC7AF0" w:rsidP="00AC7AF0">
      <w:pPr>
        <w:numPr>
          <w:ilvl w:val="1"/>
          <w:numId w:val="8"/>
        </w:numPr>
        <w:tabs>
          <w:tab w:val="clear" w:pos="1680"/>
          <w:tab w:val="num" w:pos="1260"/>
        </w:tabs>
        <w:spacing w:beforeLines="30" w:before="108" w:line="500" w:lineRule="exact"/>
        <w:ind w:hanging="960"/>
        <w:rPr>
          <w:rFonts w:ascii="標楷體" w:eastAsia="標楷體" w:hAnsi="標楷體"/>
          <w:b/>
          <w:szCs w:val="24"/>
          <w:u w:val="single"/>
        </w:rPr>
      </w:pPr>
      <w:r w:rsidRPr="00AC7AF0">
        <w:rPr>
          <w:rFonts w:ascii="標楷體" w:eastAsia="標楷體" w:hAnsi="標楷體" w:cs="新細明體" w:hint="eastAsia"/>
          <w:b/>
          <w:bCs/>
          <w:spacing w:val="-6"/>
          <w:kern w:val="0"/>
          <w:szCs w:val="24"/>
          <w:u w:val="single"/>
        </w:rPr>
        <w:t>交付保證金新台幣伍仟元拾整。</w:t>
      </w:r>
    </w:p>
    <w:p w14:paraId="2B518721" w14:textId="77777777" w:rsidR="00AC7AF0" w:rsidRPr="00AC7AF0" w:rsidRDefault="00AC7AF0" w:rsidP="00AC7AF0">
      <w:pPr>
        <w:numPr>
          <w:ilvl w:val="1"/>
          <w:numId w:val="8"/>
        </w:numPr>
        <w:tabs>
          <w:tab w:val="clear" w:pos="1680"/>
          <w:tab w:val="num" w:pos="1260"/>
        </w:tabs>
        <w:spacing w:beforeLines="30" w:before="108" w:line="500" w:lineRule="exact"/>
        <w:ind w:hanging="960"/>
        <w:rPr>
          <w:rFonts w:ascii="標楷體" w:eastAsia="標楷體" w:hAnsi="標楷體"/>
          <w:szCs w:val="24"/>
        </w:rPr>
      </w:pPr>
      <w:r w:rsidRPr="00AC7AF0">
        <w:rPr>
          <w:rFonts w:ascii="標楷體" w:eastAsia="標楷體" w:hAnsi="標楷體" w:cs="新細明體" w:hint="eastAsia"/>
          <w:bCs/>
          <w:spacing w:val="-24"/>
          <w:kern w:val="0"/>
          <w:szCs w:val="24"/>
        </w:rPr>
        <w:t>若施工人員臨時異動(代工)時，須於管理中心登記辦理「臨</w:t>
      </w:r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>時工作證」。</w:t>
      </w:r>
    </w:p>
    <w:p w14:paraId="71B9BC60" w14:textId="77777777" w:rsidR="00AC7AF0" w:rsidRPr="00AC7AF0" w:rsidRDefault="00AC7AF0" w:rsidP="00AC7AF0">
      <w:pPr>
        <w:numPr>
          <w:ilvl w:val="1"/>
          <w:numId w:val="8"/>
        </w:numPr>
        <w:tabs>
          <w:tab w:val="clear" w:pos="1680"/>
          <w:tab w:val="num" w:pos="1260"/>
        </w:tabs>
        <w:spacing w:beforeLines="30" w:before="108" w:line="500" w:lineRule="exact"/>
        <w:ind w:hanging="960"/>
        <w:rPr>
          <w:rFonts w:ascii="標楷體" w:eastAsia="標楷體" w:hAnsi="標楷體" w:cs="Times New Roman"/>
          <w:szCs w:val="24"/>
        </w:rPr>
      </w:pPr>
      <w:r w:rsidRPr="00AC7AF0">
        <w:rPr>
          <w:rFonts w:ascii="標楷體" w:eastAsia="標楷體" w:hAnsi="標楷體" w:cs="新細明體" w:hint="eastAsia"/>
          <w:bCs/>
          <w:spacing w:val="-20"/>
          <w:kern w:val="0"/>
          <w:szCs w:val="24"/>
        </w:rPr>
        <w:t>若</w:t>
      </w:r>
      <w:proofErr w:type="gramStart"/>
      <w:r w:rsidRPr="00AC7AF0">
        <w:rPr>
          <w:rFonts w:ascii="標楷體" w:eastAsia="標楷體" w:hAnsi="標楷體" w:cs="新細明體" w:hint="eastAsia"/>
          <w:bCs/>
          <w:spacing w:val="-20"/>
          <w:kern w:val="0"/>
          <w:szCs w:val="24"/>
        </w:rPr>
        <w:t>施工期須延長</w:t>
      </w:r>
      <w:proofErr w:type="gramEnd"/>
      <w:r w:rsidRPr="00AC7AF0">
        <w:rPr>
          <w:rFonts w:ascii="標楷體" w:eastAsia="標楷體" w:hAnsi="標楷體" w:cs="新細明體" w:hint="eastAsia"/>
          <w:bCs/>
          <w:spacing w:val="-20"/>
          <w:kern w:val="0"/>
          <w:szCs w:val="24"/>
        </w:rPr>
        <w:t>，應於預訂工期結束前一日，至管理中心辦理</w:t>
      </w:r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>相關手續。</w:t>
      </w:r>
    </w:p>
    <w:p w14:paraId="7D7CA256" w14:textId="77777777" w:rsidR="00AC7AF0" w:rsidRPr="00AC7AF0" w:rsidRDefault="00AC7AF0" w:rsidP="00AC7AF0">
      <w:pPr>
        <w:numPr>
          <w:ilvl w:val="1"/>
          <w:numId w:val="8"/>
        </w:numPr>
        <w:tabs>
          <w:tab w:val="clear" w:pos="1680"/>
        </w:tabs>
        <w:spacing w:beforeLines="30" w:before="108" w:line="500" w:lineRule="exact"/>
        <w:ind w:left="1276" w:hanging="567"/>
        <w:rPr>
          <w:rFonts w:ascii="標楷體" w:eastAsia="標楷體" w:hAnsi="標楷體" w:cs="Times New Roman"/>
          <w:szCs w:val="24"/>
        </w:rPr>
      </w:pPr>
      <w:r w:rsidRPr="00AC7AF0">
        <w:rPr>
          <w:rFonts w:ascii="標楷體" w:eastAsia="標楷體" w:hAnsi="標楷體" w:hint="eastAsia"/>
          <w:color w:val="FF0000"/>
          <w:szCs w:val="24"/>
        </w:rPr>
        <w:t>高空作業時，對於有墜落危險之處所，應設置警告標示及配置人員指揮，範圍半徑不得少於20公尺，並禁止與工作無關之人員進入，承包商作業亦應恪守勞工及營造安全衛生相關規範，以避免發生危安事件，如未能遵守，則禁止施工。</w:t>
      </w:r>
      <w:proofErr w:type="gramStart"/>
      <w:r w:rsidRPr="00AC7AF0">
        <w:rPr>
          <w:rFonts w:ascii="標楷體" w:eastAsia="標楷體" w:hAnsi="標楷體" w:hint="eastAsia"/>
          <w:color w:val="FF0000"/>
          <w:szCs w:val="24"/>
        </w:rPr>
        <w:t>倘致生</w:t>
      </w:r>
      <w:proofErr w:type="gramEnd"/>
      <w:r w:rsidRPr="00AC7AF0">
        <w:rPr>
          <w:rFonts w:ascii="標楷體" w:eastAsia="標楷體" w:hAnsi="標楷體" w:hint="eastAsia"/>
          <w:color w:val="FF0000"/>
          <w:szCs w:val="24"/>
        </w:rPr>
        <w:t>事故或損害，概</w:t>
      </w:r>
      <w:proofErr w:type="gramStart"/>
      <w:r w:rsidRPr="00AC7AF0">
        <w:rPr>
          <w:rFonts w:ascii="標楷體" w:eastAsia="標楷體" w:hAnsi="標楷體" w:hint="eastAsia"/>
          <w:color w:val="FF0000"/>
          <w:szCs w:val="24"/>
        </w:rPr>
        <w:t>由肇責</w:t>
      </w:r>
      <w:proofErr w:type="gramEnd"/>
      <w:r w:rsidRPr="00AC7AF0">
        <w:rPr>
          <w:rFonts w:ascii="標楷體" w:eastAsia="標楷體" w:hAnsi="標楷體" w:hint="eastAsia"/>
          <w:color w:val="FF0000"/>
          <w:szCs w:val="24"/>
        </w:rPr>
        <w:t>人負相關民、刑事責任。</w:t>
      </w:r>
    </w:p>
    <w:p w14:paraId="316CBA00" w14:textId="77777777" w:rsidR="00AC7AF0" w:rsidRPr="00AC7AF0" w:rsidRDefault="00AC7AF0" w:rsidP="00AC7AF0">
      <w:pPr>
        <w:numPr>
          <w:ilvl w:val="1"/>
          <w:numId w:val="8"/>
        </w:numPr>
        <w:tabs>
          <w:tab w:val="clear" w:pos="1680"/>
          <w:tab w:val="num" w:pos="1260"/>
        </w:tabs>
        <w:spacing w:beforeLines="30" w:before="108" w:line="500" w:lineRule="exact"/>
        <w:ind w:hanging="960"/>
        <w:rPr>
          <w:rFonts w:ascii="標楷體" w:eastAsia="標楷體" w:hAnsi="標楷體"/>
          <w:szCs w:val="24"/>
        </w:rPr>
      </w:pPr>
      <w:r w:rsidRPr="00AC7AF0">
        <w:rPr>
          <w:rFonts w:ascii="標楷體" w:eastAsia="標楷體" w:hAnsi="標楷體" w:cs="新細明體" w:hint="eastAsia"/>
          <w:bCs/>
          <w:kern w:val="0"/>
          <w:szCs w:val="24"/>
        </w:rPr>
        <w:t>施工單位，必須於工程結束之前將垃圾全部清理完成。</w:t>
      </w:r>
    </w:p>
    <w:p w14:paraId="3328561C" w14:textId="77777777" w:rsidR="00AC7AF0" w:rsidRPr="00AC7AF0" w:rsidRDefault="00AC7AF0" w:rsidP="00AC7AF0">
      <w:pPr>
        <w:spacing w:beforeLines="30" w:before="108" w:line="500" w:lineRule="exact"/>
        <w:rPr>
          <w:rFonts w:ascii="標楷體" w:eastAsia="標楷體" w:hAnsi="標楷體"/>
          <w:szCs w:val="24"/>
        </w:rPr>
      </w:pPr>
      <w:r w:rsidRPr="00AC7AF0">
        <w:rPr>
          <w:rFonts w:ascii="標楷體" w:eastAsia="標楷體" w:hAnsi="標楷體" w:hint="eastAsia"/>
          <w:szCs w:val="24"/>
        </w:rPr>
        <w:t>所有權人（屋主）</w:t>
      </w:r>
      <w:r w:rsidRPr="00AC7AF0">
        <w:rPr>
          <w:rFonts w:ascii="標楷體" w:eastAsia="標楷體" w:hAnsi="標楷體"/>
          <w:szCs w:val="24"/>
        </w:rPr>
        <w:t>：</w:t>
      </w:r>
      <w:r w:rsidRPr="00AC7AF0">
        <w:rPr>
          <w:rFonts w:ascii="標楷體" w:eastAsia="標楷體" w:hAnsi="標楷體" w:hint="eastAsia"/>
          <w:szCs w:val="24"/>
        </w:rPr>
        <w:t xml:space="preserve">                           身分證字號</w:t>
      </w:r>
      <w:r w:rsidRPr="00AC7AF0">
        <w:rPr>
          <w:rFonts w:ascii="標楷體" w:eastAsia="標楷體" w:hAnsi="標楷體"/>
          <w:szCs w:val="24"/>
        </w:rPr>
        <w:t>：</w:t>
      </w:r>
      <w:r w:rsidRPr="00AC7AF0">
        <w:rPr>
          <w:rFonts w:ascii="標楷體" w:eastAsia="標楷體" w:hAnsi="標楷體" w:hint="eastAsia"/>
          <w:szCs w:val="24"/>
        </w:rPr>
        <w:t xml:space="preserve"> </w:t>
      </w:r>
    </w:p>
    <w:p w14:paraId="2D7C4E49" w14:textId="77777777" w:rsidR="00AC7AF0" w:rsidRPr="00AC7AF0" w:rsidRDefault="00AC7AF0" w:rsidP="00AC7AF0">
      <w:pPr>
        <w:spacing w:beforeLines="30" w:before="108" w:line="500" w:lineRule="exact"/>
        <w:rPr>
          <w:rFonts w:ascii="標楷體" w:eastAsia="標楷體" w:hAnsi="標楷體"/>
          <w:szCs w:val="24"/>
        </w:rPr>
      </w:pPr>
      <w:r w:rsidRPr="00AC7AF0">
        <w:rPr>
          <w:rFonts w:ascii="標楷體" w:eastAsia="標楷體" w:hAnsi="標楷體" w:hint="eastAsia"/>
          <w:szCs w:val="24"/>
        </w:rPr>
        <w:t>地        址</w:t>
      </w:r>
      <w:r w:rsidRPr="00AC7AF0">
        <w:rPr>
          <w:rFonts w:ascii="標楷體" w:eastAsia="標楷體" w:hAnsi="標楷體"/>
          <w:szCs w:val="24"/>
        </w:rPr>
        <w:t>：</w:t>
      </w:r>
      <w:r w:rsidRPr="00AC7AF0">
        <w:rPr>
          <w:rFonts w:ascii="標楷體" w:eastAsia="標楷體" w:hAnsi="標楷體" w:hint="eastAsia"/>
          <w:szCs w:val="24"/>
        </w:rPr>
        <w:t xml:space="preserve">            　　              聯 絡 電 話</w:t>
      </w:r>
      <w:r w:rsidRPr="00AC7AF0">
        <w:rPr>
          <w:rFonts w:ascii="標楷體" w:eastAsia="標楷體" w:hAnsi="標楷體"/>
          <w:szCs w:val="24"/>
        </w:rPr>
        <w:t>：</w:t>
      </w:r>
    </w:p>
    <w:p w14:paraId="14D3FF65" w14:textId="77777777" w:rsidR="00AC7AF0" w:rsidRPr="00AC7AF0" w:rsidRDefault="00AC7AF0" w:rsidP="00AC7AF0">
      <w:pPr>
        <w:spacing w:beforeLines="30" w:before="108" w:line="500" w:lineRule="exact"/>
        <w:ind w:firstLineChars="17" w:firstLine="41"/>
        <w:rPr>
          <w:rFonts w:ascii="標楷體" w:eastAsia="標楷體" w:hAnsi="標楷體"/>
          <w:szCs w:val="24"/>
        </w:rPr>
      </w:pPr>
      <w:r w:rsidRPr="00AC7AF0">
        <w:rPr>
          <w:rFonts w:ascii="標楷體" w:eastAsia="標楷體" w:hAnsi="標楷體" w:hint="eastAsia"/>
          <w:szCs w:val="24"/>
        </w:rPr>
        <w:t>施 工 廠  商</w:t>
      </w:r>
      <w:r w:rsidRPr="00AC7AF0">
        <w:rPr>
          <w:rFonts w:ascii="標楷體" w:eastAsia="標楷體" w:hAnsi="標楷體"/>
          <w:szCs w:val="24"/>
        </w:rPr>
        <w:t>：</w:t>
      </w:r>
      <w:r w:rsidRPr="00AC7AF0">
        <w:rPr>
          <w:rFonts w:ascii="標楷體" w:eastAsia="標楷體" w:hAnsi="標楷體" w:hint="eastAsia"/>
          <w:szCs w:val="24"/>
        </w:rPr>
        <w:t xml:space="preserve">           　          　     統 </w:t>
      </w:r>
      <w:proofErr w:type="gramStart"/>
      <w:r w:rsidRPr="00AC7AF0">
        <w:rPr>
          <w:rFonts w:ascii="標楷體" w:eastAsia="標楷體" w:hAnsi="標楷體" w:hint="eastAsia"/>
          <w:szCs w:val="24"/>
        </w:rPr>
        <w:t>一</w:t>
      </w:r>
      <w:proofErr w:type="gramEnd"/>
      <w:r w:rsidRPr="00AC7AF0">
        <w:rPr>
          <w:rFonts w:ascii="標楷體" w:eastAsia="標楷體" w:hAnsi="標楷體" w:hint="eastAsia"/>
          <w:szCs w:val="24"/>
        </w:rPr>
        <w:t xml:space="preserve"> 編 號</w:t>
      </w:r>
      <w:r w:rsidRPr="00AC7AF0">
        <w:rPr>
          <w:rFonts w:ascii="標楷體" w:eastAsia="標楷體" w:hAnsi="標楷體"/>
          <w:szCs w:val="24"/>
        </w:rPr>
        <w:t>：</w:t>
      </w:r>
    </w:p>
    <w:p w14:paraId="23F97400" w14:textId="77777777" w:rsidR="00AC7AF0" w:rsidRPr="00AC7AF0" w:rsidRDefault="00AC7AF0" w:rsidP="00AC7AF0">
      <w:pPr>
        <w:spacing w:beforeLines="30" w:before="108" w:line="500" w:lineRule="exact"/>
        <w:rPr>
          <w:rFonts w:ascii="標楷體" w:eastAsia="標楷體" w:hAnsi="標楷體"/>
          <w:szCs w:val="24"/>
        </w:rPr>
      </w:pPr>
      <w:r w:rsidRPr="00AC7AF0">
        <w:rPr>
          <w:rFonts w:ascii="標楷體" w:eastAsia="標楷體" w:hAnsi="標楷體" w:hint="eastAsia"/>
          <w:szCs w:val="24"/>
        </w:rPr>
        <w:t>負   責   人</w:t>
      </w:r>
      <w:r w:rsidRPr="00AC7AF0">
        <w:rPr>
          <w:rFonts w:ascii="標楷體" w:eastAsia="標楷體" w:hAnsi="標楷體"/>
          <w:szCs w:val="24"/>
        </w:rPr>
        <w:t>：</w:t>
      </w:r>
      <w:r w:rsidRPr="00AC7AF0">
        <w:rPr>
          <w:rFonts w:ascii="標楷體" w:eastAsia="標楷體" w:hAnsi="標楷體" w:hint="eastAsia"/>
          <w:szCs w:val="24"/>
        </w:rPr>
        <w:t xml:space="preserve">                     　       身分證字號</w:t>
      </w:r>
      <w:r w:rsidRPr="00AC7AF0">
        <w:rPr>
          <w:rFonts w:ascii="標楷體" w:eastAsia="標楷體" w:hAnsi="標楷體"/>
          <w:szCs w:val="24"/>
        </w:rPr>
        <w:t>：</w:t>
      </w:r>
    </w:p>
    <w:p w14:paraId="33E3E138" w14:textId="77777777" w:rsidR="00AC7AF0" w:rsidRPr="00AC7AF0" w:rsidRDefault="00AC7AF0" w:rsidP="00AC7AF0">
      <w:pPr>
        <w:spacing w:beforeLines="30" w:before="108" w:line="500" w:lineRule="exact"/>
        <w:rPr>
          <w:rFonts w:ascii="標楷體" w:eastAsia="標楷體" w:hAnsi="標楷體"/>
          <w:szCs w:val="24"/>
        </w:rPr>
      </w:pPr>
      <w:r w:rsidRPr="00AC7AF0">
        <w:rPr>
          <w:rFonts w:ascii="標楷體" w:eastAsia="標楷體" w:hAnsi="標楷體" w:hint="eastAsia"/>
          <w:szCs w:val="24"/>
        </w:rPr>
        <w:t>地        址</w:t>
      </w:r>
      <w:r w:rsidRPr="00AC7AF0">
        <w:rPr>
          <w:rFonts w:ascii="標楷體" w:eastAsia="標楷體" w:hAnsi="標楷體"/>
          <w:szCs w:val="24"/>
        </w:rPr>
        <w:t>：</w:t>
      </w:r>
    </w:p>
    <w:p w14:paraId="37697491" w14:textId="52ACFFC4" w:rsidR="008A51E9" w:rsidRPr="00AC7AF0" w:rsidRDefault="00AC7AF0" w:rsidP="00AC7AF0">
      <w:pPr>
        <w:spacing w:beforeLines="30" w:before="108" w:line="500" w:lineRule="exact"/>
        <w:jc w:val="distribute"/>
        <w:rPr>
          <w:rFonts w:ascii="標楷體" w:eastAsia="標楷體" w:hAnsi="標楷體"/>
          <w:szCs w:val="24"/>
        </w:rPr>
      </w:pPr>
      <w:r w:rsidRPr="00AC7AF0">
        <w:rPr>
          <w:rFonts w:ascii="標楷體" w:eastAsia="標楷體" w:hAnsi="標楷體" w:hint="eastAsia"/>
          <w:szCs w:val="24"/>
        </w:rPr>
        <w:t xml:space="preserve">中  華  民  國               年              月              日  </w:t>
      </w:r>
    </w:p>
    <w:sectPr w:rsidR="008A51E9" w:rsidRPr="00AC7AF0" w:rsidSect="00A21110">
      <w:headerReference w:type="default" r:id="rId8"/>
      <w:footerReference w:type="default" r:id="rId9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835C" w14:textId="77777777" w:rsidR="00C041E5" w:rsidRDefault="00C041E5" w:rsidP="00B21AB0">
      <w:r>
        <w:separator/>
      </w:r>
    </w:p>
  </w:endnote>
  <w:endnote w:type="continuationSeparator" w:id="0">
    <w:p w14:paraId="2F6AC14D" w14:textId="77777777" w:rsidR="00C041E5" w:rsidRDefault="00C041E5" w:rsidP="00B2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4CF7" w14:textId="09659024" w:rsidR="009037CF" w:rsidRDefault="00A21110" w:rsidP="0042737D">
    <w:pPr>
      <w:pStyle w:val="a6"/>
      <w:jc w:val="right"/>
    </w:pPr>
    <w:r>
      <w:rPr>
        <w:noProof/>
      </w:rPr>
      <w:drawing>
        <wp:inline distT="0" distB="0" distL="0" distR="0" wp14:anchorId="3F6C5034" wp14:editId="6EEBE7EF">
          <wp:extent cx="2080895" cy="419508"/>
          <wp:effectExtent l="0" t="0" r="0" b="0"/>
          <wp:docPr id="207119670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19670" name="圖片 2071196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5208" cy="438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1410" w14:textId="77777777" w:rsidR="00C041E5" w:rsidRDefault="00C041E5" w:rsidP="00B21AB0">
      <w:r>
        <w:separator/>
      </w:r>
    </w:p>
  </w:footnote>
  <w:footnote w:type="continuationSeparator" w:id="0">
    <w:p w14:paraId="4A6299C2" w14:textId="77777777" w:rsidR="00C041E5" w:rsidRDefault="00C041E5" w:rsidP="00B2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B642" w14:textId="77777777" w:rsidR="00A21110" w:rsidRDefault="00A21110" w:rsidP="00A2111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66C"/>
    <w:multiLevelType w:val="hybridMultilevel"/>
    <w:tmpl w:val="BA42ECCE"/>
    <w:lvl w:ilvl="0" w:tplc="7BD88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D0CD6"/>
    <w:multiLevelType w:val="hybridMultilevel"/>
    <w:tmpl w:val="DEAA9F30"/>
    <w:lvl w:ilvl="0" w:tplc="3558C8C6">
      <w:start w:val="1"/>
      <w:numFmt w:val="taiwaneseCountingThousand"/>
      <w:lvlText w:val="%1、"/>
      <w:lvlJc w:val="left"/>
      <w:pPr>
        <w:tabs>
          <w:tab w:val="num" w:pos="6853"/>
        </w:tabs>
        <w:ind w:left="6853" w:hanging="480"/>
      </w:pPr>
      <w:rPr>
        <w:rFonts w:hint="eastAsia"/>
      </w:rPr>
    </w:lvl>
    <w:lvl w:ilvl="1" w:tplc="C6C05630">
      <w:start w:val="1"/>
      <w:numFmt w:val="taiwaneseCountingThousand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BC1C08DA">
      <w:start w:val="1"/>
      <w:numFmt w:val="decimalFullWidth"/>
      <w:lvlText w:val="%3、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 w:tplc="74C04F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41AF2041"/>
    <w:multiLevelType w:val="hybridMultilevel"/>
    <w:tmpl w:val="D44E588A"/>
    <w:lvl w:ilvl="0" w:tplc="CC8A8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8D015A"/>
    <w:multiLevelType w:val="hybridMultilevel"/>
    <w:tmpl w:val="19A0969A"/>
    <w:lvl w:ilvl="0" w:tplc="6BB0A9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9C2004"/>
    <w:multiLevelType w:val="hybridMultilevel"/>
    <w:tmpl w:val="3FB685A6"/>
    <w:lvl w:ilvl="0" w:tplc="F04EA7D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53720FDA"/>
    <w:multiLevelType w:val="hybridMultilevel"/>
    <w:tmpl w:val="A624274E"/>
    <w:lvl w:ilvl="0" w:tplc="2BD60F72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sz w:val="28"/>
        <w:szCs w:val="28"/>
        <w:lang w:val="en-US"/>
      </w:rPr>
    </w:lvl>
    <w:lvl w:ilvl="1" w:tplc="3CDC186E">
      <w:start w:val="1"/>
      <w:numFmt w:val="taiwaneseCountingThousand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 w15:restartNumberingAfterBreak="0">
    <w:nsid w:val="5FCB4BD5"/>
    <w:multiLevelType w:val="hybridMultilevel"/>
    <w:tmpl w:val="CCECF25C"/>
    <w:lvl w:ilvl="0" w:tplc="71680492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6E017207"/>
    <w:multiLevelType w:val="hybridMultilevel"/>
    <w:tmpl w:val="8286ADC0"/>
    <w:lvl w:ilvl="0" w:tplc="6BB0A9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1309866">
    <w:abstractNumId w:val="6"/>
  </w:num>
  <w:num w:numId="2" w16cid:durableId="534118931">
    <w:abstractNumId w:val="3"/>
  </w:num>
  <w:num w:numId="3" w16cid:durableId="1913003888">
    <w:abstractNumId w:val="0"/>
  </w:num>
  <w:num w:numId="4" w16cid:durableId="2005164848">
    <w:abstractNumId w:val="7"/>
  </w:num>
  <w:num w:numId="5" w16cid:durableId="1774324442">
    <w:abstractNumId w:val="4"/>
  </w:num>
  <w:num w:numId="6" w16cid:durableId="1350831939">
    <w:abstractNumId w:val="2"/>
  </w:num>
  <w:num w:numId="7" w16cid:durableId="1863586321">
    <w:abstractNumId w:val="5"/>
  </w:num>
  <w:num w:numId="8" w16cid:durableId="109663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F7"/>
    <w:rsid w:val="000316E3"/>
    <w:rsid w:val="001905EB"/>
    <w:rsid w:val="00191BF7"/>
    <w:rsid w:val="002255BB"/>
    <w:rsid w:val="002521B5"/>
    <w:rsid w:val="002D0243"/>
    <w:rsid w:val="00395A8A"/>
    <w:rsid w:val="0042737D"/>
    <w:rsid w:val="005829D4"/>
    <w:rsid w:val="006C3683"/>
    <w:rsid w:val="008A51E9"/>
    <w:rsid w:val="009037CF"/>
    <w:rsid w:val="00A21110"/>
    <w:rsid w:val="00AC7AF0"/>
    <w:rsid w:val="00B00BD6"/>
    <w:rsid w:val="00B21AB0"/>
    <w:rsid w:val="00C041E5"/>
    <w:rsid w:val="00D742C1"/>
    <w:rsid w:val="00D97930"/>
    <w:rsid w:val="00DF1422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16E72"/>
  <w15:chartTrackingRefBased/>
  <w15:docId w15:val="{50E539EA-2B38-4884-BBDC-9E6F2C75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A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1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1A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1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1A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C7BB-382A-4742-A13F-95AF7BA3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2023-07-21T01:46:00Z</cp:lastPrinted>
  <dcterms:created xsi:type="dcterms:W3CDTF">2023-07-21T01:34:00Z</dcterms:created>
  <dcterms:modified xsi:type="dcterms:W3CDTF">2023-07-21T04:53:00Z</dcterms:modified>
</cp:coreProperties>
</file>